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Arial" w:eastAsia="Times New Roman" w:hAnsi="Arial" w:cs="Arial"/>
          <w:b/>
          <w:bCs/>
          <w:color w:val="9900FF"/>
          <w:sz w:val="36"/>
          <w:szCs w:val="36"/>
          <w:lang w:eastAsia="en-AU"/>
        </w:rPr>
        <w:t>Unit One Media - Representation of Youth</w:t>
      </w:r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The Breakfast Club - Character Profile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701"/>
        <w:gridCol w:w="1843"/>
        <w:gridCol w:w="2126"/>
        <w:gridCol w:w="2268"/>
        <w:gridCol w:w="2268"/>
        <w:gridCol w:w="1843"/>
      </w:tblGrid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Stereotype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Appearance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Attitude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Behaviors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Values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Audio and Visual Codes</w:t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</w:tbl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br/>
      </w:r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Mean Girls - Character Profile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701"/>
        <w:gridCol w:w="1843"/>
        <w:gridCol w:w="2126"/>
        <w:gridCol w:w="2268"/>
        <w:gridCol w:w="2268"/>
        <w:gridCol w:w="1843"/>
      </w:tblGrid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Stereotype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Appearance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Attitude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Behaviors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Values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Audio and Visual Codes</w:t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982DA8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982D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</w:tbl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br/>
      </w:r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10 Things I hate about you - Character Profile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701"/>
        <w:gridCol w:w="1843"/>
        <w:gridCol w:w="2126"/>
        <w:gridCol w:w="2268"/>
        <w:gridCol w:w="2268"/>
        <w:gridCol w:w="1843"/>
      </w:tblGrid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Stereotype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Appearance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Attitude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Behaviors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Values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  <w:t>Audio and Visual Codes</w:t>
            </w:r>
          </w:p>
        </w:tc>
      </w:tr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071417" w:rsidRPr="00071417" w:rsidTr="000714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1417" w:rsidRPr="00071417" w:rsidRDefault="00071417" w:rsidP="00071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7141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</w:tbl>
    <w:p w:rsidR="00B55AB5" w:rsidRDefault="00071417"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sectPr w:rsidR="00B55AB5" w:rsidSect="00071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7"/>
    <w:rsid w:val="00071417"/>
    <w:rsid w:val="00990F9D"/>
    <w:rsid w:val="00B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7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7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FORSSMAN Andrew</dc:creator>
  <cp:lastModifiedBy>FORSSMAN Andrew</cp:lastModifiedBy>
  <cp:revision>1</cp:revision>
  <dcterms:created xsi:type="dcterms:W3CDTF">2014-02-12T00:58:00Z</dcterms:created>
  <dcterms:modified xsi:type="dcterms:W3CDTF">2014-02-12T01:02:00Z</dcterms:modified>
</cp:coreProperties>
</file>